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795"/>
        <w:tblW w:w="1027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866"/>
        <w:gridCol w:w="8406"/>
      </w:tblGrid>
      <w:tr w:rsidR="00AF101D" w:rsidRPr="00C9418E" w14:paraId="789C5871" w14:textId="77777777" w:rsidTr="00AF101D">
        <w:trPr>
          <w:trHeight w:val="693"/>
        </w:trPr>
        <w:tc>
          <w:tcPr>
            <w:tcW w:w="186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8B161A6" w14:textId="77777777" w:rsidR="00AF101D" w:rsidRPr="00C9418E" w:rsidRDefault="00AF101D" w:rsidP="00AF101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418E">
              <w:rPr>
                <w:rFonts w:ascii="Calibri" w:eastAsia="Calibri" w:hAnsi="Calibri"/>
                <w:noProof/>
              </w:rPr>
              <w:drawing>
                <wp:inline distT="0" distB="0" distL="0" distR="0" wp14:anchorId="1913A216" wp14:editId="213DD460">
                  <wp:extent cx="1047750" cy="140250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492" cy="1434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6" w:type="dxa"/>
            <w:tcBorders>
              <w:top w:val="nil"/>
              <w:left w:val="nil"/>
              <w:right w:val="nil"/>
            </w:tcBorders>
          </w:tcPr>
          <w:p w14:paraId="07FBFF04" w14:textId="77777777" w:rsidR="00AF101D" w:rsidRPr="00C9418E" w:rsidRDefault="00AF101D" w:rsidP="00AF101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418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INSPECTORATUL ŞCOLAR JUDEŢEAN – VASLUI  </w:t>
            </w:r>
          </w:p>
          <w:p w14:paraId="6972EA88" w14:textId="77777777" w:rsidR="00AF101D" w:rsidRPr="00C9418E" w:rsidRDefault="00AF101D" w:rsidP="00AF101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418E">
              <w:rPr>
                <w:rFonts w:ascii="Times New Roman" w:eastAsia="Times New Roman" w:hAnsi="Times New Roman"/>
                <w:b/>
                <w:sz w:val="24"/>
                <w:szCs w:val="24"/>
              </w:rPr>
              <w:t>EPISCOPIA HUŞILOR</w:t>
            </w:r>
          </w:p>
        </w:tc>
      </w:tr>
      <w:tr w:rsidR="00AF101D" w:rsidRPr="00C9418E" w14:paraId="6B3CDDBE" w14:textId="77777777" w:rsidTr="00AF101D">
        <w:tc>
          <w:tcPr>
            <w:tcW w:w="1866" w:type="dxa"/>
            <w:vMerge/>
            <w:tcBorders>
              <w:left w:val="nil"/>
              <w:bottom w:val="nil"/>
              <w:right w:val="nil"/>
            </w:tcBorders>
          </w:tcPr>
          <w:p w14:paraId="20F9DC9E" w14:textId="77777777" w:rsidR="00AF101D" w:rsidRPr="00C9418E" w:rsidRDefault="00AF101D" w:rsidP="00AF101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406" w:type="dxa"/>
            <w:tcBorders>
              <w:left w:val="nil"/>
              <w:bottom w:val="nil"/>
              <w:right w:val="nil"/>
            </w:tcBorders>
          </w:tcPr>
          <w:p w14:paraId="2C914CBA" w14:textId="77777777" w:rsidR="00AF101D" w:rsidRPr="00C9418E" w:rsidRDefault="00AF101D" w:rsidP="00AF101D">
            <w:pPr>
              <w:jc w:val="center"/>
              <w:rPr>
                <w:rFonts w:ascii="Times New Roman" w:eastAsia="Calibri" w:hAnsi="Times New Roman"/>
                <w:b/>
                <w:iCs/>
                <w:sz w:val="26"/>
                <w:szCs w:val="26"/>
              </w:rPr>
            </w:pPr>
            <w:r w:rsidRPr="00C9418E">
              <w:rPr>
                <w:rFonts w:ascii="Times New Roman" w:eastAsia="Calibri" w:hAnsi="Times New Roman"/>
                <w:b/>
                <w:iCs/>
                <w:sz w:val="26"/>
                <w:szCs w:val="26"/>
              </w:rPr>
              <w:t xml:space="preserve">SEMINARUL TEOLOGIC ORTODOX </w:t>
            </w:r>
          </w:p>
          <w:p w14:paraId="5D393F4E" w14:textId="77777777" w:rsidR="00AF101D" w:rsidRPr="00C9418E" w:rsidRDefault="00AF101D" w:rsidP="00AF101D">
            <w:pPr>
              <w:jc w:val="center"/>
              <w:rPr>
                <w:rFonts w:ascii="Times New Roman" w:eastAsia="Calibri" w:hAnsi="Times New Roman"/>
                <w:b/>
                <w:iCs/>
                <w:sz w:val="26"/>
                <w:szCs w:val="26"/>
              </w:rPr>
            </w:pPr>
            <w:r w:rsidRPr="00C9418E">
              <w:rPr>
                <w:rFonts w:ascii="Times New Roman" w:eastAsia="Calibri" w:hAnsi="Times New Roman"/>
                <w:b/>
                <w:iCs/>
                <w:sz w:val="26"/>
                <w:szCs w:val="26"/>
              </w:rPr>
              <w:t>,,SF. IOAN GURĂ DE AUR”  HUŞI</w:t>
            </w:r>
          </w:p>
          <w:p w14:paraId="783E74F7" w14:textId="77777777" w:rsidR="00AF101D" w:rsidRPr="00C9418E" w:rsidRDefault="00AF101D" w:rsidP="00AF101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9418E">
              <w:rPr>
                <w:rFonts w:ascii="Times New Roman" w:eastAsia="Calibri" w:hAnsi="Times New Roman"/>
                <w:bCs/>
                <w:sz w:val="24"/>
                <w:szCs w:val="24"/>
              </w:rPr>
              <w:t>Str. I. Al. Angheluş, nr. 1, mun. Huşi, jud. Vaslui</w:t>
            </w:r>
          </w:p>
          <w:p w14:paraId="0F1A1B93" w14:textId="77777777" w:rsidR="00AF101D" w:rsidRPr="00C9418E" w:rsidRDefault="00AF101D" w:rsidP="00AF101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9418E">
              <w:rPr>
                <w:rFonts w:ascii="Times New Roman" w:eastAsia="Calibri" w:hAnsi="Times New Roman"/>
                <w:bCs/>
                <w:sz w:val="24"/>
                <w:szCs w:val="24"/>
              </w:rPr>
              <w:t>Tel./fax: 0235/471599</w:t>
            </w:r>
          </w:p>
          <w:p w14:paraId="77A082FB" w14:textId="77777777" w:rsidR="00AF101D" w:rsidRPr="00C9418E" w:rsidRDefault="00AF101D" w:rsidP="00AF101D">
            <w:pPr>
              <w:tabs>
                <w:tab w:val="left" w:pos="1150"/>
                <w:tab w:val="center" w:pos="4455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418E">
              <w:rPr>
                <w:rFonts w:ascii="Times New Roman" w:eastAsia="Calibri" w:hAnsi="Times New Roman"/>
                <w:b/>
                <w:sz w:val="24"/>
                <w:szCs w:val="24"/>
              </w:rPr>
              <w:t>web:</w:t>
            </w:r>
            <w:hyperlink r:id="rId5" w:history="1">
              <w:r w:rsidRPr="00C9418E">
                <w:rPr>
                  <w:rFonts w:ascii="Times New Roman" w:eastAsia="Calibri" w:hAnsi="Times New Roman"/>
                  <w:b/>
                  <w:color w:val="0563C1"/>
                  <w:sz w:val="24"/>
                  <w:szCs w:val="24"/>
                  <w:u w:val="single"/>
                </w:rPr>
                <w:t>www.seminarulteologichusi.ro</w:t>
              </w:r>
            </w:hyperlink>
            <w:r w:rsidRPr="00C9418E">
              <w:rPr>
                <w:rFonts w:ascii="Times New Roman" w:eastAsia="Calibri" w:hAnsi="Times New Roman"/>
                <w:b/>
                <w:color w:val="0563C1"/>
                <w:sz w:val="24"/>
                <w:szCs w:val="24"/>
                <w:u w:val="single"/>
              </w:rPr>
              <w:t>;</w:t>
            </w:r>
            <w:r w:rsidRPr="00C9418E">
              <w:rPr>
                <w:rFonts w:ascii="Times New Roman" w:eastAsia="Calibri" w:hAnsi="Times New Roman"/>
                <w:b/>
                <w:color w:val="0563C1"/>
                <w:sz w:val="24"/>
                <w:szCs w:val="24"/>
              </w:rPr>
              <w:t xml:space="preserve"> </w:t>
            </w:r>
            <w:r w:rsidRPr="00C9418E">
              <w:rPr>
                <w:rFonts w:ascii="Calibri" w:eastAsia="Calibri" w:hAnsi="Calibri"/>
                <w:color w:val="0563C1"/>
              </w:rPr>
              <w:t xml:space="preserve"> </w:t>
            </w:r>
            <w:r w:rsidRPr="00C9418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e-mail: </w:t>
            </w:r>
            <w:r>
              <w:fldChar w:fldCharType="begin"/>
            </w:r>
            <w:r>
              <w:instrText xml:space="preserve"> HYPERLINK "mailto:seminarulteologichusi@yahoo.com" </w:instrText>
            </w:r>
            <w:r>
              <w:fldChar w:fldCharType="separate"/>
            </w:r>
            <w:r w:rsidRPr="00C9418E">
              <w:rPr>
                <w:rFonts w:ascii="Times New Roman" w:eastAsia="Calibri" w:hAnsi="Times New Roman"/>
                <w:b/>
                <w:i/>
                <w:color w:val="0563C1"/>
                <w:sz w:val="24"/>
                <w:szCs w:val="24"/>
                <w:u w:val="single"/>
              </w:rPr>
              <w:t>seminarulteologichusi@yahoo.com</w:t>
            </w:r>
            <w:r>
              <w:rPr>
                <w:rFonts w:ascii="Times New Roman" w:eastAsia="Calibri" w:hAnsi="Times New Roman"/>
                <w:b/>
                <w:i/>
                <w:color w:val="0563C1"/>
                <w:sz w:val="24"/>
                <w:szCs w:val="24"/>
                <w:u w:val="single"/>
              </w:rPr>
              <w:fldChar w:fldCharType="end"/>
            </w:r>
          </w:p>
          <w:p w14:paraId="63CDDA4E" w14:textId="77777777" w:rsidR="00AF101D" w:rsidRPr="00C9418E" w:rsidRDefault="00AF101D" w:rsidP="00AF101D">
            <w:pPr>
              <w:jc w:val="center"/>
              <w:rPr>
                <w:rFonts w:ascii="Calibri" w:eastAsia="Calibri" w:hAnsi="Calibri"/>
              </w:rPr>
            </w:pPr>
          </w:p>
        </w:tc>
      </w:tr>
    </w:tbl>
    <w:p w14:paraId="4AF8B87C" w14:textId="77777777" w:rsidR="00496B1E" w:rsidRPr="00496B1E" w:rsidRDefault="00496B1E" w:rsidP="00496B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2CA4E75" w14:textId="77777777" w:rsidR="00496B1E" w:rsidRDefault="00496B1E" w:rsidP="00496B1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630AE13" w14:textId="77777777" w:rsidR="00496B1E" w:rsidRDefault="00496B1E" w:rsidP="00496B1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930B5B" w14:textId="77777777" w:rsidR="00496B1E" w:rsidRPr="003E2DC2" w:rsidRDefault="00496B1E" w:rsidP="00496B1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</w:rPr>
        <w:t xml:space="preserve">CALENDARUL </w:t>
      </w:r>
      <w:r w:rsidRPr="003E2DC2">
        <w:rPr>
          <w:rFonts w:ascii="Times New Roman" w:hAnsi="Times New Roman"/>
          <w:b/>
          <w:sz w:val="24"/>
          <w:szCs w:val="24"/>
        </w:rPr>
        <w:t>ALEGERILOR PENTRU FUNC</w:t>
      </w:r>
      <w:r w:rsidRPr="003E2DC2">
        <w:rPr>
          <w:rFonts w:ascii="Times New Roman" w:hAnsi="Times New Roman"/>
          <w:b/>
          <w:sz w:val="24"/>
          <w:szCs w:val="24"/>
          <w:lang w:val="ro-RO"/>
        </w:rPr>
        <w:t>ŢIILE DIN CADRUL CONSILIULUI ELEVILOR</w:t>
      </w:r>
    </w:p>
    <w:p w14:paraId="482796F2" w14:textId="77777777" w:rsidR="00496B1E" w:rsidRPr="003E2DC2" w:rsidRDefault="00496B1E" w:rsidP="00496B1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31D6A98B" w14:textId="77777777" w:rsidR="00496B1E" w:rsidRPr="003E2DC2" w:rsidRDefault="00496B1E" w:rsidP="00496B1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1332F4FE" w14:textId="0768509F" w:rsidR="00496B1E" w:rsidRDefault="00496B1E" w:rsidP="00496B1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1</w:t>
      </w:r>
      <w:r w:rsidR="00AF101D">
        <w:rPr>
          <w:rFonts w:ascii="Times New Roman" w:hAnsi="Times New Roman"/>
          <w:b/>
          <w:sz w:val="24"/>
          <w:szCs w:val="24"/>
          <w:lang w:val="ro-RO"/>
        </w:rPr>
        <w:t>4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– </w:t>
      </w:r>
      <w:r w:rsidR="00AF101D">
        <w:rPr>
          <w:rFonts w:ascii="Times New Roman" w:hAnsi="Times New Roman"/>
          <w:b/>
          <w:sz w:val="24"/>
          <w:szCs w:val="24"/>
          <w:lang w:val="ro-RO"/>
        </w:rPr>
        <w:t>18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septembrie 20</w:t>
      </w:r>
      <w:r w:rsidR="00574BA6">
        <w:rPr>
          <w:rFonts w:ascii="Times New Roman" w:hAnsi="Times New Roman"/>
          <w:b/>
          <w:sz w:val="24"/>
          <w:szCs w:val="24"/>
          <w:lang w:val="ro-RO"/>
        </w:rPr>
        <w:t>20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: </w:t>
      </w:r>
      <w:r>
        <w:rPr>
          <w:rFonts w:ascii="Times New Roman" w:hAnsi="Times New Roman"/>
          <w:sz w:val="24"/>
          <w:szCs w:val="24"/>
          <w:lang w:val="ro-RO"/>
        </w:rPr>
        <w:t>Prelucrarea metodologiei în Adunarea Generală a Consiliului Şcolar al Elevilor;</w:t>
      </w:r>
    </w:p>
    <w:p w14:paraId="24ED704B" w14:textId="48E58FBC" w:rsidR="00496B1E" w:rsidRDefault="00496B1E" w:rsidP="00496B1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bookmarkStart w:id="0" w:name="_Hlk52947330"/>
      <w:r>
        <w:rPr>
          <w:rFonts w:ascii="Times New Roman" w:hAnsi="Times New Roman"/>
          <w:b/>
          <w:sz w:val="24"/>
          <w:szCs w:val="24"/>
          <w:lang w:val="ro-RO"/>
        </w:rPr>
        <w:t>2</w:t>
      </w:r>
      <w:r w:rsidR="00AF101D">
        <w:rPr>
          <w:rFonts w:ascii="Times New Roman" w:hAnsi="Times New Roman"/>
          <w:b/>
          <w:sz w:val="24"/>
          <w:szCs w:val="24"/>
          <w:lang w:val="ro-RO"/>
        </w:rPr>
        <w:t>1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– 2</w:t>
      </w:r>
      <w:r w:rsidR="00AF101D">
        <w:rPr>
          <w:rFonts w:ascii="Times New Roman" w:hAnsi="Times New Roman"/>
          <w:b/>
          <w:sz w:val="24"/>
          <w:szCs w:val="24"/>
          <w:lang w:val="ro-RO"/>
        </w:rPr>
        <w:t>5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septembrie 20</w:t>
      </w:r>
      <w:r w:rsidR="00574BA6">
        <w:rPr>
          <w:rFonts w:ascii="Times New Roman" w:hAnsi="Times New Roman"/>
          <w:b/>
          <w:sz w:val="24"/>
          <w:szCs w:val="24"/>
          <w:lang w:val="ro-RO"/>
        </w:rPr>
        <w:t>20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: </w:t>
      </w:r>
      <w:bookmarkEnd w:id="0"/>
      <w:r>
        <w:rPr>
          <w:rFonts w:ascii="Times New Roman" w:hAnsi="Times New Roman"/>
          <w:sz w:val="24"/>
          <w:szCs w:val="24"/>
          <w:lang w:val="ro-RO"/>
        </w:rPr>
        <w:t>Depunerea dosarelor de candidatură în format fizic pentru consiliile şcolare ale elevilor;</w:t>
      </w:r>
    </w:p>
    <w:p w14:paraId="4D6F2F79" w14:textId="7C557A68" w:rsidR="00AF101D" w:rsidRDefault="00AF101D" w:rsidP="00496B1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21 – 25 septembrie 20</w:t>
      </w:r>
      <w:r w:rsidR="00574BA6">
        <w:rPr>
          <w:rFonts w:ascii="Times New Roman" w:hAnsi="Times New Roman"/>
          <w:b/>
          <w:sz w:val="24"/>
          <w:szCs w:val="24"/>
          <w:lang w:val="ro-RO"/>
        </w:rPr>
        <w:t>20</w:t>
      </w:r>
      <w:r>
        <w:rPr>
          <w:rFonts w:ascii="Times New Roman" w:hAnsi="Times New Roman"/>
          <w:b/>
          <w:sz w:val="24"/>
          <w:szCs w:val="24"/>
          <w:lang w:val="ro-RO"/>
        </w:rPr>
        <w:t>:</w:t>
      </w:r>
      <w:r w:rsidR="00574BA6" w:rsidRPr="00574BA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74BA6">
        <w:rPr>
          <w:rFonts w:ascii="Times New Roman" w:hAnsi="Times New Roman"/>
          <w:sz w:val="24"/>
          <w:szCs w:val="24"/>
          <w:lang w:val="ro-RO"/>
        </w:rPr>
        <w:t>Evaluarea şi validarea dosarelor de candidatură;</w:t>
      </w:r>
    </w:p>
    <w:p w14:paraId="5D6EEA28" w14:textId="13E3162C" w:rsidR="00496B1E" w:rsidRDefault="00574BA6" w:rsidP="00496B1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5</w:t>
      </w:r>
      <w:r w:rsidR="00496B1E">
        <w:rPr>
          <w:rFonts w:ascii="Times New Roman" w:hAnsi="Times New Roman"/>
          <w:b/>
          <w:sz w:val="24"/>
          <w:szCs w:val="24"/>
          <w:lang w:val="ro-RO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ro-RO"/>
        </w:rPr>
        <w:t>9</w:t>
      </w:r>
      <w:r w:rsidR="00496B1E">
        <w:rPr>
          <w:rFonts w:ascii="Times New Roman" w:hAnsi="Times New Roman"/>
          <w:b/>
          <w:sz w:val="24"/>
          <w:szCs w:val="24"/>
          <w:lang w:val="ro-RO"/>
        </w:rPr>
        <w:t xml:space="preserve"> octombrie 20</w:t>
      </w:r>
      <w:r>
        <w:rPr>
          <w:rFonts w:ascii="Times New Roman" w:hAnsi="Times New Roman"/>
          <w:b/>
          <w:sz w:val="24"/>
          <w:szCs w:val="24"/>
          <w:lang w:val="ro-RO"/>
        </w:rPr>
        <w:t>20</w:t>
      </w:r>
      <w:r w:rsidR="00496B1E">
        <w:rPr>
          <w:rFonts w:ascii="Times New Roman" w:hAnsi="Times New Roman"/>
          <w:b/>
          <w:sz w:val="24"/>
          <w:szCs w:val="24"/>
          <w:lang w:val="ro-RO"/>
        </w:rPr>
        <w:t xml:space="preserve">: </w:t>
      </w:r>
      <w:r w:rsidR="00496B1E">
        <w:rPr>
          <w:rFonts w:ascii="Times New Roman" w:hAnsi="Times New Roman"/>
          <w:sz w:val="24"/>
          <w:szCs w:val="24"/>
          <w:lang w:val="ro-RO"/>
        </w:rPr>
        <w:t>Desfăşurarea campaniei electorale;</w:t>
      </w:r>
    </w:p>
    <w:p w14:paraId="0319F978" w14:textId="4E5D2FF0" w:rsidR="00496B1E" w:rsidRDefault="00496B1E" w:rsidP="00496B1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1</w:t>
      </w:r>
      <w:r w:rsidR="00574BA6">
        <w:rPr>
          <w:rFonts w:ascii="Times New Roman" w:hAnsi="Times New Roman"/>
          <w:b/>
          <w:sz w:val="24"/>
          <w:szCs w:val="24"/>
          <w:lang w:val="ro-RO"/>
        </w:rPr>
        <w:t>2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– 1</w:t>
      </w:r>
      <w:r w:rsidR="00574BA6">
        <w:rPr>
          <w:rFonts w:ascii="Times New Roman" w:hAnsi="Times New Roman"/>
          <w:b/>
          <w:sz w:val="24"/>
          <w:szCs w:val="24"/>
          <w:lang w:val="ro-RO"/>
        </w:rPr>
        <w:t>6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octombrie 20</w:t>
      </w:r>
      <w:r w:rsidR="00574BA6">
        <w:rPr>
          <w:rFonts w:ascii="Times New Roman" w:hAnsi="Times New Roman"/>
          <w:b/>
          <w:sz w:val="24"/>
          <w:szCs w:val="24"/>
          <w:lang w:val="ro-RO"/>
        </w:rPr>
        <w:t>20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: </w:t>
      </w:r>
      <w:r>
        <w:rPr>
          <w:rFonts w:ascii="Times New Roman" w:hAnsi="Times New Roman"/>
          <w:sz w:val="24"/>
          <w:szCs w:val="24"/>
          <w:lang w:val="ro-RO"/>
        </w:rPr>
        <w:t>Desfăşurarea alegerilor pentru funcţiile din cadrul consiliului şcolar al elevilor;</w:t>
      </w:r>
    </w:p>
    <w:p w14:paraId="16842A84" w14:textId="6804DDF5" w:rsidR="0031172F" w:rsidRDefault="0031172F"/>
    <w:p w14:paraId="1DC3DCB1" w14:textId="7DF64039" w:rsidR="00574BA6" w:rsidRDefault="00574BA6"/>
    <w:p w14:paraId="6B0AC74F" w14:textId="178D249A" w:rsidR="00574BA6" w:rsidRDefault="00574BA6"/>
    <w:p w14:paraId="1CC1E803" w14:textId="55EE7A2E" w:rsidR="00574BA6" w:rsidRDefault="00574BA6"/>
    <w:p w14:paraId="38D20E4E" w14:textId="6D7B86C6" w:rsidR="00574BA6" w:rsidRDefault="00574BA6"/>
    <w:p w14:paraId="36EE3BDD" w14:textId="6C7B5058" w:rsidR="00574BA6" w:rsidRPr="00574BA6" w:rsidRDefault="00574BA6">
      <w:pPr>
        <w:rPr>
          <w:b/>
          <w:bCs/>
        </w:rPr>
      </w:pPr>
    </w:p>
    <w:p w14:paraId="51C62F9C" w14:textId="35D0AC6D" w:rsidR="00574BA6" w:rsidRPr="00574BA6" w:rsidRDefault="00574BA6">
      <w:pPr>
        <w:rPr>
          <w:b/>
          <w:bCs/>
        </w:rPr>
      </w:pPr>
      <w:r w:rsidRPr="00574BA6">
        <w:rPr>
          <w:b/>
          <w:bCs/>
        </w:rPr>
        <w:t xml:space="preserve">                                                                           </w:t>
      </w:r>
      <w:proofErr w:type="spellStart"/>
      <w:r w:rsidRPr="00574BA6">
        <w:rPr>
          <w:b/>
          <w:bCs/>
        </w:rPr>
        <w:t>Consilier</w:t>
      </w:r>
      <w:proofErr w:type="spellEnd"/>
      <w:r w:rsidRPr="00574BA6">
        <w:rPr>
          <w:b/>
          <w:bCs/>
        </w:rPr>
        <w:t xml:space="preserve"> </w:t>
      </w:r>
      <w:proofErr w:type="spellStart"/>
      <w:r w:rsidRPr="00574BA6">
        <w:rPr>
          <w:b/>
          <w:bCs/>
        </w:rPr>
        <w:t>educativ</w:t>
      </w:r>
      <w:proofErr w:type="spellEnd"/>
      <w:r w:rsidRPr="00574BA6">
        <w:rPr>
          <w:b/>
          <w:bCs/>
        </w:rPr>
        <w:t>,</w:t>
      </w:r>
    </w:p>
    <w:p w14:paraId="5080E6ED" w14:textId="0C1E55E2" w:rsidR="00574BA6" w:rsidRPr="00574BA6" w:rsidRDefault="00574BA6">
      <w:pPr>
        <w:rPr>
          <w:b/>
          <w:bCs/>
        </w:rPr>
      </w:pPr>
      <w:r w:rsidRPr="00574BA6">
        <w:rPr>
          <w:b/>
          <w:bCs/>
        </w:rPr>
        <w:t xml:space="preserve">                                                                             Prof. Fira </w:t>
      </w:r>
      <w:proofErr w:type="spellStart"/>
      <w:r w:rsidRPr="00574BA6">
        <w:rPr>
          <w:b/>
          <w:bCs/>
        </w:rPr>
        <w:t>Lăcrămioara</w:t>
      </w:r>
      <w:proofErr w:type="spellEnd"/>
    </w:p>
    <w:sectPr w:rsidR="00574BA6" w:rsidRPr="00574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C4C"/>
    <w:rsid w:val="0031172F"/>
    <w:rsid w:val="00340C4C"/>
    <w:rsid w:val="00496B1E"/>
    <w:rsid w:val="00574BA6"/>
    <w:rsid w:val="00AF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2558F"/>
  <w15:docId w15:val="{939E2CBA-70DE-4B18-928E-061FB639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B1E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B1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F101D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minarulteologichusi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lacramioara fira</cp:lastModifiedBy>
  <cp:revision>2</cp:revision>
  <dcterms:created xsi:type="dcterms:W3CDTF">2020-10-07T04:24:00Z</dcterms:created>
  <dcterms:modified xsi:type="dcterms:W3CDTF">2020-10-07T04:24:00Z</dcterms:modified>
</cp:coreProperties>
</file>